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20FFA" w14:textId="2E836B63" w:rsidR="00F523FA" w:rsidRDefault="00391C96" w:rsidP="00F523FA">
      <w:pPr>
        <w:jc w:val="center"/>
        <w:rPr>
          <w:szCs w:val="21"/>
        </w:rPr>
      </w:pPr>
      <w:r>
        <w:rPr>
          <w:rFonts w:hint="eastAsia"/>
          <w:szCs w:val="21"/>
        </w:rPr>
        <w:t>令和４年度　第一回</w:t>
      </w:r>
      <w:r w:rsidR="00F523FA">
        <w:rPr>
          <w:rFonts w:hint="eastAsia"/>
          <w:szCs w:val="21"/>
        </w:rPr>
        <w:t>役員</w:t>
      </w:r>
      <w:r>
        <w:rPr>
          <w:rFonts w:hint="eastAsia"/>
          <w:szCs w:val="21"/>
        </w:rPr>
        <w:t>定例会</w:t>
      </w:r>
    </w:p>
    <w:p w14:paraId="2F7069F6" w14:textId="77777777" w:rsidR="00F523FA" w:rsidRDefault="00F523FA" w:rsidP="00F523FA">
      <w:pPr>
        <w:jc w:val="center"/>
        <w:rPr>
          <w:szCs w:val="21"/>
        </w:rPr>
      </w:pPr>
    </w:p>
    <w:p w14:paraId="446C497B" w14:textId="66ED3309" w:rsidR="00F523FA" w:rsidRDefault="00F523FA">
      <w:pPr>
        <w:rPr>
          <w:szCs w:val="21"/>
        </w:rPr>
      </w:pPr>
      <w:r>
        <w:rPr>
          <w:rFonts w:hint="eastAsia"/>
          <w:szCs w:val="21"/>
        </w:rPr>
        <w:t>日時　：</w:t>
      </w:r>
      <w:r w:rsidR="00391C96">
        <w:rPr>
          <w:rFonts w:hint="eastAsia"/>
          <w:szCs w:val="21"/>
        </w:rPr>
        <w:t>令和４年５月２１日</w:t>
      </w:r>
      <w:r>
        <w:rPr>
          <w:rFonts w:hint="eastAsia"/>
          <w:szCs w:val="21"/>
        </w:rPr>
        <w:t>（土）　19:00〜20:30</w:t>
      </w:r>
    </w:p>
    <w:p w14:paraId="0395C121" w14:textId="34CBDD2D" w:rsidR="00F523FA" w:rsidRDefault="00F523FA">
      <w:pPr>
        <w:rPr>
          <w:szCs w:val="21"/>
        </w:rPr>
      </w:pPr>
      <w:r>
        <w:rPr>
          <w:rFonts w:hint="eastAsia"/>
          <w:szCs w:val="21"/>
        </w:rPr>
        <w:t>場所　：</w:t>
      </w:r>
      <w:r w:rsidR="00391C96">
        <w:rPr>
          <w:rFonts w:hint="eastAsia"/>
          <w:szCs w:val="21"/>
        </w:rPr>
        <w:t>岡津町内会館</w:t>
      </w:r>
    </w:p>
    <w:p w14:paraId="34B6C226" w14:textId="11837508" w:rsidR="00391C96" w:rsidRDefault="00F523FA">
      <w:pPr>
        <w:rPr>
          <w:szCs w:val="21"/>
        </w:rPr>
      </w:pPr>
      <w:r>
        <w:rPr>
          <w:rFonts w:hint="eastAsia"/>
          <w:szCs w:val="21"/>
        </w:rPr>
        <w:t>参加者：</w:t>
      </w:r>
      <w:r w:rsidR="007E45B4">
        <w:rPr>
          <w:rFonts w:hint="eastAsia"/>
          <w:szCs w:val="21"/>
        </w:rPr>
        <w:t>事業部</w:t>
      </w:r>
      <w:r>
        <w:rPr>
          <w:rFonts w:hint="eastAsia"/>
          <w:szCs w:val="21"/>
        </w:rPr>
        <w:t>役員</w:t>
      </w:r>
      <w:r w:rsidR="007E45B4">
        <w:rPr>
          <w:rFonts w:hint="eastAsia"/>
          <w:szCs w:val="21"/>
        </w:rPr>
        <w:t>21名・班長３６名出席</w:t>
      </w:r>
    </w:p>
    <w:p w14:paraId="7B2D5DA3" w14:textId="77777777" w:rsidR="00F523FA" w:rsidRPr="00F523FA" w:rsidRDefault="00F523FA">
      <w:pPr>
        <w:rPr>
          <w:szCs w:val="21"/>
        </w:rPr>
      </w:pPr>
    </w:p>
    <w:p w14:paraId="4B8780B8" w14:textId="24619CDC" w:rsidR="00391C96" w:rsidRPr="00391C96" w:rsidRDefault="00391C96" w:rsidP="00391C96">
      <w:pPr>
        <w:pStyle w:val="a3"/>
        <w:numPr>
          <w:ilvl w:val="0"/>
          <w:numId w:val="1"/>
        </w:numPr>
        <w:ind w:leftChars="0"/>
        <w:rPr>
          <w:szCs w:val="21"/>
        </w:rPr>
      </w:pPr>
      <w:r w:rsidRPr="00391C96">
        <w:rPr>
          <w:rFonts w:hint="eastAsia"/>
          <w:szCs w:val="21"/>
        </w:rPr>
        <w:t>事業部役員</w:t>
      </w:r>
      <w:r w:rsidR="00F523FA">
        <w:rPr>
          <w:rFonts w:hint="eastAsia"/>
          <w:szCs w:val="21"/>
        </w:rPr>
        <w:t>紹介</w:t>
      </w:r>
    </w:p>
    <w:p w14:paraId="1BB489E2" w14:textId="43EECDE5" w:rsidR="00391C96" w:rsidRDefault="00391C96" w:rsidP="00391C96">
      <w:pPr>
        <w:pStyle w:val="a3"/>
        <w:numPr>
          <w:ilvl w:val="0"/>
          <w:numId w:val="1"/>
        </w:numPr>
        <w:ind w:leftChars="0"/>
        <w:rPr>
          <w:szCs w:val="21"/>
        </w:rPr>
      </w:pPr>
      <w:r>
        <w:rPr>
          <w:rFonts w:hint="eastAsia"/>
          <w:szCs w:val="21"/>
        </w:rPr>
        <w:t>会長より</w:t>
      </w:r>
      <w:r w:rsidR="00B46874">
        <w:rPr>
          <w:rFonts w:hint="eastAsia"/>
          <w:szCs w:val="21"/>
        </w:rPr>
        <w:t>4/23の中川連合町内会の定例会の報告</w:t>
      </w:r>
    </w:p>
    <w:p w14:paraId="3B5DA0A9" w14:textId="0E3070B5" w:rsidR="00B46874" w:rsidRDefault="00B46874" w:rsidP="00B46874">
      <w:pPr>
        <w:pStyle w:val="a3"/>
        <w:ind w:leftChars="0" w:left="360"/>
        <w:rPr>
          <w:szCs w:val="21"/>
        </w:rPr>
      </w:pPr>
      <w:r>
        <w:rPr>
          <w:rFonts w:hint="eastAsia"/>
          <w:szCs w:val="21"/>
        </w:rPr>
        <w:t>・赤十字募金について　連合での目標金額・町内会での目標金額がある。</w:t>
      </w:r>
    </w:p>
    <w:p w14:paraId="7360950F" w14:textId="6A4A21C7" w:rsidR="00B46874" w:rsidRDefault="00B46874" w:rsidP="00B46874">
      <w:pPr>
        <w:pStyle w:val="a3"/>
        <w:ind w:leftChars="0" w:left="360"/>
        <w:rPr>
          <w:szCs w:val="21"/>
        </w:rPr>
      </w:pPr>
      <w:r>
        <w:rPr>
          <w:rFonts w:hint="eastAsia"/>
          <w:szCs w:val="21"/>
        </w:rPr>
        <w:t xml:space="preserve">　募金されたお金の使用用途については、後日回覧でまわす。</w:t>
      </w:r>
    </w:p>
    <w:p w14:paraId="028D7342" w14:textId="77777777" w:rsidR="00B46874" w:rsidRDefault="00B46874" w:rsidP="00B46874">
      <w:pPr>
        <w:rPr>
          <w:szCs w:val="21"/>
        </w:rPr>
      </w:pPr>
      <w:r>
        <w:rPr>
          <w:rFonts w:hint="eastAsia"/>
          <w:szCs w:val="21"/>
        </w:rPr>
        <w:t xml:space="preserve"> </w:t>
      </w:r>
      <w:r>
        <w:rPr>
          <w:szCs w:val="21"/>
        </w:rPr>
        <w:t xml:space="preserve">  </w:t>
      </w:r>
      <w:r>
        <w:rPr>
          <w:rFonts w:hint="eastAsia"/>
          <w:szCs w:val="21"/>
        </w:rPr>
        <w:t>・ゴミ集積場に回収できないものが多数捨てられているので、きちんとした出し方をしてほしい。</w:t>
      </w:r>
    </w:p>
    <w:p w14:paraId="0C8C753D" w14:textId="77777777" w:rsidR="0033445C" w:rsidRDefault="00B46874" w:rsidP="00B46874">
      <w:pPr>
        <w:rPr>
          <w:szCs w:val="21"/>
        </w:rPr>
      </w:pPr>
      <w:r>
        <w:rPr>
          <w:rFonts w:hint="eastAsia"/>
          <w:szCs w:val="21"/>
        </w:rPr>
        <w:t xml:space="preserve">　 ・</w:t>
      </w:r>
      <w:r w:rsidR="0033445C">
        <w:rPr>
          <w:rFonts w:hint="eastAsia"/>
          <w:szCs w:val="21"/>
        </w:rPr>
        <w:t xml:space="preserve">7/10参議院議員の選挙。区内では区役所、立場地区センターの２ヶ所で期日前投票ができる。　</w:t>
      </w:r>
    </w:p>
    <w:p w14:paraId="46AFB0A8" w14:textId="77777777" w:rsidR="0033445C" w:rsidRDefault="0033445C" w:rsidP="00B46874">
      <w:pPr>
        <w:rPr>
          <w:szCs w:val="21"/>
        </w:rPr>
      </w:pPr>
      <w:r>
        <w:rPr>
          <w:rFonts w:hint="eastAsia"/>
          <w:szCs w:val="21"/>
        </w:rPr>
        <w:t xml:space="preserve">　　 今回から投票時間が午前９時から午後６時までになる。</w:t>
      </w:r>
    </w:p>
    <w:p w14:paraId="38FECC33" w14:textId="20855A49" w:rsidR="00B46874" w:rsidRDefault="0033445C" w:rsidP="00B46874">
      <w:pPr>
        <w:rPr>
          <w:szCs w:val="21"/>
        </w:rPr>
      </w:pPr>
      <w:r>
        <w:rPr>
          <w:rFonts w:hint="eastAsia"/>
          <w:szCs w:val="21"/>
        </w:rPr>
        <w:t xml:space="preserve"> </w:t>
      </w:r>
      <w:r>
        <w:rPr>
          <w:szCs w:val="21"/>
        </w:rPr>
        <w:t xml:space="preserve">  </w:t>
      </w:r>
      <w:r>
        <w:rPr>
          <w:rFonts w:hint="eastAsia"/>
          <w:szCs w:val="21"/>
        </w:rPr>
        <w:t>・敬老パスは対象者に７月から順次発送予定。</w:t>
      </w:r>
    </w:p>
    <w:p w14:paraId="36E55B17" w14:textId="3BC2E871" w:rsidR="0033445C" w:rsidRDefault="0033445C" w:rsidP="00B46874">
      <w:pPr>
        <w:rPr>
          <w:szCs w:val="21"/>
        </w:rPr>
      </w:pPr>
      <w:r>
        <w:rPr>
          <w:rFonts w:hint="eastAsia"/>
          <w:szCs w:val="21"/>
        </w:rPr>
        <w:t xml:space="preserve"> </w:t>
      </w:r>
      <w:r>
        <w:rPr>
          <w:szCs w:val="21"/>
        </w:rPr>
        <w:t xml:space="preserve">  </w:t>
      </w:r>
      <w:r>
        <w:rPr>
          <w:rFonts w:hint="eastAsia"/>
          <w:szCs w:val="21"/>
        </w:rPr>
        <w:t>・防犯については、詐欺で多数の被害が出ている。</w:t>
      </w:r>
    </w:p>
    <w:p w14:paraId="3F5C0281" w14:textId="7E8AB8C7" w:rsidR="00685597" w:rsidRDefault="00685597" w:rsidP="00B46874">
      <w:pPr>
        <w:rPr>
          <w:szCs w:val="21"/>
        </w:rPr>
      </w:pPr>
      <w:r>
        <w:rPr>
          <w:rFonts w:hint="eastAsia"/>
          <w:szCs w:val="21"/>
        </w:rPr>
        <w:t xml:space="preserve"> </w:t>
      </w:r>
      <w:r>
        <w:rPr>
          <w:szCs w:val="21"/>
        </w:rPr>
        <w:t xml:space="preserve">  </w:t>
      </w:r>
      <w:r>
        <w:rPr>
          <w:rFonts w:hint="eastAsia"/>
          <w:szCs w:val="21"/>
        </w:rPr>
        <w:t>・泉区の緑のカーテン事業、今年度はひょうたん。</w:t>
      </w:r>
    </w:p>
    <w:p w14:paraId="2ADFB2BD" w14:textId="506D5AFF" w:rsidR="00685597" w:rsidRDefault="00685597" w:rsidP="00B46874">
      <w:pPr>
        <w:rPr>
          <w:szCs w:val="21"/>
        </w:rPr>
      </w:pPr>
      <w:r>
        <w:rPr>
          <w:rFonts w:hint="eastAsia"/>
          <w:szCs w:val="21"/>
        </w:rPr>
        <w:t xml:space="preserve"> </w:t>
      </w:r>
      <w:r>
        <w:rPr>
          <w:szCs w:val="21"/>
        </w:rPr>
        <w:t xml:space="preserve">  </w:t>
      </w:r>
      <w:r>
        <w:rPr>
          <w:rFonts w:hint="eastAsia"/>
          <w:szCs w:val="21"/>
        </w:rPr>
        <w:t>・子ども乗せ自転車で荷物を載せるときは、子どもの安全のため荷物を載せてから子どもを乗せる。</w:t>
      </w:r>
    </w:p>
    <w:p w14:paraId="6847BC19" w14:textId="1BBB8BDB" w:rsidR="00685597" w:rsidRDefault="00685597" w:rsidP="00B46874">
      <w:pPr>
        <w:rPr>
          <w:szCs w:val="21"/>
        </w:rPr>
      </w:pPr>
      <w:r>
        <w:rPr>
          <w:rFonts w:hint="eastAsia"/>
          <w:szCs w:val="21"/>
        </w:rPr>
        <w:t xml:space="preserve"> </w:t>
      </w:r>
      <w:r>
        <w:rPr>
          <w:szCs w:val="21"/>
        </w:rPr>
        <w:t xml:space="preserve">  </w:t>
      </w:r>
      <w:r>
        <w:rPr>
          <w:rFonts w:hint="eastAsia"/>
          <w:szCs w:val="21"/>
        </w:rPr>
        <w:t>・岡津町内会館について　第一、第二、第三、第四町内会で管理している。</w:t>
      </w:r>
    </w:p>
    <w:p w14:paraId="04F10BD5" w14:textId="4C61EDA1" w:rsidR="00685597" w:rsidRDefault="00685597" w:rsidP="00B46874">
      <w:pPr>
        <w:rPr>
          <w:szCs w:val="21"/>
        </w:rPr>
      </w:pPr>
      <w:r>
        <w:rPr>
          <w:rFonts w:hint="eastAsia"/>
          <w:szCs w:val="21"/>
        </w:rPr>
        <w:t xml:space="preserve"> </w:t>
      </w:r>
      <w:r>
        <w:rPr>
          <w:szCs w:val="21"/>
        </w:rPr>
        <w:t xml:space="preserve">    </w:t>
      </w:r>
      <w:r>
        <w:rPr>
          <w:rFonts w:hint="eastAsia"/>
          <w:szCs w:val="21"/>
        </w:rPr>
        <w:t>土地の使用料</w:t>
      </w:r>
      <w:r w:rsidR="000F2393">
        <w:rPr>
          <w:rFonts w:hint="eastAsia"/>
          <w:szCs w:val="21"/>
        </w:rPr>
        <w:t>等は４町内会で負担。</w:t>
      </w:r>
    </w:p>
    <w:p w14:paraId="63E61E91" w14:textId="104B292F" w:rsidR="000F2393" w:rsidRPr="000F2393" w:rsidRDefault="000F2393" w:rsidP="000F2393">
      <w:pPr>
        <w:pStyle w:val="a3"/>
        <w:numPr>
          <w:ilvl w:val="0"/>
          <w:numId w:val="1"/>
        </w:numPr>
        <w:ind w:leftChars="0"/>
        <w:rPr>
          <w:szCs w:val="21"/>
        </w:rPr>
      </w:pPr>
      <w:r w:rsidRPr="000F2393">
        <w:rPr>
          <w:rFonts w:hint="eastAsia"/>
          <w:szCs w:val="21"/>
        </w:rPr>
        <w:t>意識調査の回答について</w:t>
      </w:r>
    </w:p>
    <w:p w14:paraId="2AB5820E" w14:textId="3A302665" w:rsidR="000F2393" w:rsidRDefault="000F2393" w:rsidP="000F2393">
      <w:pPr>
        <w:pStyle w:val="a3"/>
        <w:ind w:leftChars="0" w:left="360"/>
        <w:rPr>
          <w:szCs w:val="21"/>
        </w:rPr>
      </w:pPr>
      <w:r>
        <w:rPr>
          <w:rFonts w:hint="eastAsia"/>
          <w:szCs w:val="21"/>
        </w:rPr>
        <w:t>・高齢化の懸念</w:t>
      </w:r>
    </w:p>
    <w:p w14:paraId="643DD0D3" w14:textId="73614290" w:rsidR="000F2393" w:rsidRDefault="000F2393" w:rsidP="000F2393">
      <w:pPr>
        <w:pStyle w:val="a3"/>
        <w:ind w:leftChars="0" w:left="360"/>
        <w:rPr>
          <w:szCs w:val="21"/>
        </w:rPr>
      </w:pPr>
      <w:r>
        <w:rPr>
          <w:rFonts w:hint="eastAsia"/>
          <w:szCs w:val="21"/>
        </w:rPr>
        <w:t>・予算案と決算報告の重要性</w:t>
      </w:r>
    </w:p>
    <w:p w14:paraId="0FF75ABA" w14:textId="066F4E5E" w:rsidR="000F2393" w:rsidRDefault="000F2393" w:rsidP="000F2393">
      <w:pPr>
        <w:pStyle w:val="a3"/>
        <w:ind w:leftChars="0" w:left="360"/>
        <w:rPr>
          <w:szCs w:val="21"/>
        </w:rPr>
      </w:pPr>
      <w:r>
        <w:rPr>
          <w:rFonts w:hint="eastAsia"/>
          <w:szCs w:val="21"/>
        </w:rPr>
        <w:t>・他町内会より会費が高い。コロナ禍で低所得者には高い。</w:t>
      </w:r>
    </w:p>
    <w:p w14:paraId="771E1654" w14:textId="69AAD03E" w:rsidR="000F2393" w:rsidRDefault="000F2393" w:rsidP="000F2393">
      <w:pPr>
        <w:pStyle w:val="a3"/>
        <w:ind w:leftChars="0" w:left="360"/>
        <w:rPr>
          <w:szCs w:val="21"/>
        </w:rPr>
      </w:pPr>
      <w:r>
        <w:rPr>
          <w:rFonts w:hint="eastAsia"/>
          <w:szCs w:val="21"/>
        </w:rPr>
        <w:t>・バス旅行はいらない</w:t>
      </w:r>
    </w:p>
    <w:p w14:paraId="5903D2C8" w14:textId="36883935" w:rsidR="000F2393" w:rsidRDefault="000F2393" w:rsidP="000F2393">
      <w:pPr>
        <w:pStyle w:val="a3"/>
        <w:ind w:leftChars="0" w:left="360"/>
        <w:rPr>
          <w:szCs w:val="21"/>
        </w:rPr>
      </w:pPr>
      <w:r>
        <w:rPr>
          <w:rFonts w:hint="eastAsia"/>
          <w:szCs w:val="21"/>
        </w:rPr>
        <w:t>・紙の削減</w:t>
      </w:r>
    </w:p>
    <w:p w14:paraId="33885A30" w14:textId="51E19ECE" w:rsidR="000F2393" w:rsidRDefault="000F2393" w:rsidP="000F2393">
      <w:pPr>
        <w:pStyle w:val="a3"/>
        <w:ind w:leftChars="0" w:left="360"/>
        <w:rPr>
          <w:szCs w:val="21"/>
        </w:rPr>
      </w:pPr>
      <w:r>
        <w:rPr>
          <w:rFonts w:hint="eastAsia"/>
          <w:szCs w:val="21"/>
        </w:rPr>
        <w:t>・役員になりたくないは多数</w:t>
      </w:r>
    </w:p>
    <w:p w14:paraId="57963946" w14:textId="0278FC12" w:rsidR="000F2393" w:rsidRDefault="000F2393" w:rsidP="000F2393">
      <w:pPr>
        <w:pStyle w:val="a3"/>
        <w:ind w:leftChars="0" w:left="360"/>
        <w:rPr>
          <w:szCs w:val="21"/>
        </w:rPr>
      </w:pPr>
      <w:r>
        <w:rPr>
          <w:rFonts w:hint="eastAsia"/>
          <w:szCs w:val="21"/>
        </w:rPr>
        <w:t>・必要なものだけを実施する活動のスリム化</w:t>
      </w:r>
    </w:p>
    <w:p w14:paraId="766AE3C7" w14:textId="4857022F" w:rsidR="000F2393" w:rsidRDefault="000F2393" w:rsidP="000F2393">
      <w:pPr>
        <w:pStyle w:val="a3"/>
        <w:ind w:leftChars="0" w:left="360"/>
        <w:rPr>
          <w:szCs w:val="21"/>
        </w:rPr>
      </w:pPr>
      <w:r>
        <w:rPr>
          <w:rFonts w:hint="eastAsia"/>
          <w:szCs w:val="21"/>
        </w:rPr>
        <w:t>・若い人に活動してほしい</w:t>
      </w:r>
    </w:p>
    <w:p w14:paraId="4CFBA5A8" w14:textId="09247D81" w:rsidR="000F2393" w:rsidRDefault="000F2393" w:rsidP="000F2393">
      <w:pPr>
        <w:pStyle w:val="a3"/>
        <w:ind w:leftChars="0" w:left="360"/>
        <w:rPr>
          <w:szCs w:val="21"/>
        </w:rPr>
      </w:pPr>
      <w:r>
        <w:rPr>
          <w:rFonts w:hint="eastAsia"/>
          <w:szCs w:val="21"/>
        </w:rPr>
        <w:t>・</w:t>
      </w:r>
      <w:r w:rsidR="00160BA1">
        <w:rPr>
          <w:rFonts w:hint="eastAsia"/>
          <w:szCs w:val="21"/>
        </w:rPr>
        <w:t>班長すら負担</w:t>
      </w:r>
    </w:p>
    <w:p w14:paraId="57EF687F" w14:textId="53453EB5" w:rsidR="00160BA1" w:rsidRDefault="00160BA1" w:rsidP="000F2393">
      <w:pPr>
        <w:pStyle w:val="a3"/>
        <w:ind w:leftChars="0" w:left="360"/>
        <w:rPr>
          <w:szCs w:val="21"/>
        </w:rPr>
      </w:pPr>
      <w:r>
        <w:rPr>
          <w:rFonts w:hint="eastAsia"/>
          <w:szCs w:val="21"/>
        </w:rPr>
        <w:t>等の回答あり。会員５３３世帯配布330回収。非会員130世帯にも配布済み。</w:t>
      </w:r>
      <w:r w:rsidR="000D1191">
        <w:rPr>
          <w:rFonts w:hint="eastAsia"/>
          <w:szCs w:val="21"/>
        </w:rPr>
        <w:t>今後、非会員の回答を回収次第まとめ、皆さんに報告する予定。</w:t>
      </w:r>
    </w:p>
    <w:p w14:paraId="007899CE" w14:textId="2379DD87" w:rsidR="00160BA1" w:rsidRPr="00160BA1" w:rsidRDefault="00160BA1" w:rsidP="00160BA1">
      <w:pPr>
        <w:pStyle w:val="a3"/>
        <w:numPr>
          <w:ilvl w:val="0"/>
          <w:numId w:val="1"/>
        </w:numPr>
        <w:ind w:leftChars="0"/>
        <w:rPr>
          <w:szCs w:val="21"/>
        </w:rPr>
      </w:pPr>
      <w:r w:rsidRPr="00160BA1">
        <w:rPr>
          <w:rFonts w:hint="eastAsia"/>
          <w:szCs w:val="21"/>
        </w:rPr>
        <w:t>防犯パトロールについて</w:t>
      </w:r>
    </w:p>
    <w:p w14:paraId="49357943" w14:textId="25779D1A" w:rsidR="00160BA1" w:rsidRDefault="00160BA1" w:rsidP="00160BA1">
      <w:pPr>
        <w:pStyle w:val="a3"/>
        <w:ind w:leftChars="0" w:left="360"/>
        <w:rPr>
          <w:szCs w:val="21"/>
        </w:rPr>
      </w:pPr>
      <w:r>
        <w:rPr>
          <w:rFonts w:hint="eastAsia"/>
          <w:szCs w:val="21"/>
        </w:rPr>
        <w:t>・パトロール参加者は保険に加入。けが等は防犯部長金子さんに連絡。</w:t>
      </w:r>
    </w:p>
    <w:p w14:paraId="78D2B849" w14:textId="382815E3" w:rsidR="00160BA1" w:rsidRDefault="00160BA1" w:rsidP="00160BA1">
      <w:pPr>
        <w:pStyle w:val="a3"/>
        <w:ind w:leftChars="0" w:left="360"/>
        <w:rPr>
          <w:szCs w:val="21"/>
        </w:rPr>
      </w:pPr>
      <w:r>
        <w:rPr>
          <w:rFonts w:hint="eastAsia"/>
          <w:szCs w:val="21"/>
        </w:rPr>
        <w:t>・パトロールの詳細については回覧予定。</w:t>
      </w:r>
    </w:p>
    <w:p w14:paraId="74DC7D94" w14:textId="50F7759C" w:rsidR="00160BA1" w:rsidRPr="00160BA1" w:rsidRDefault="00160BA1" w:rsidP="00160BA1">
      <w:pPr>
        <w:pStyle w:val="a3"/>
        <w:numPr>
          <w:ilvl w:val="0"/>
          <w:numId w:val="1"/>
        </w:numPr>
        <w:ind w:leftChars="0"/>
        <w:rPr>
          <w:szCs w:val="21"/>
        </w:rPr>
      </w:pPr>
      <w:r w:rsidRPr="00160BA1">
        <w:rPr>
          <w:rFonts w:hint="eastAsia"/>
          <w:szCs w:val="21"/>
        </w:rPr>
        <w:t>安否確認カードについて</w:t>
      </w:r>
    </w:p>
    <w:p w14:paraId="0F0514B1" w14:textId="41A917BC" w:rsidR="00160BA1" w:rsidRDefault="00160BA1" w:rsidP="00160BA1">
      <w:pPr>
        <w:pStyle w:val="a3"/>
        <w:ind w:leftChars="0" w:left="360"/>
        <w:rPr>
          <w:szCs w:val="21"/>
        </w:rPr>
      </w:pPr>
      <w:r>
        <w:rPr>
          <w:rFonts w:hint="eastAsia"/>
          <w:szCs w:val="21"/>
        </w:rPr>
        <w:t>・６６０世帯に配布済み。</w:t>
      </w:r>
      <w:r w:rsidR="000D1191">
        <w:rPr>
          <w:rFonts w:hint="eastAsia"/>
          <w:szCs w:val="21"/>
        </w:rPr>
        <w:t>防災訓練時に使用予定。</w:t>
      </w:r>
    </w:p>
    <w:p w14:paraId="06687A41" w14:textId="56BB4644" w:rsidR="00160BA1" w:rsidRPr="00160BA1" w:rsidRDefault="00160BA1" w:rsidP="00160BA1">
      <w:pPr>
        <w:pStyle w:val="a3"/>
        <w:numPr>
          <w:ilvl w:val="0"/>
          <w:numId w:val="1"/>
        </w:numPr>
        <w:ind w:leftChars="0"/>
        <w:rPr>
          <w:szCs w:val="21"/>
        </w:rPr>
      </w:pPr>
      <w:r w:rsidRPr="00160BA1">
        <w:rPr>
          <w:rFonts w:hint="eastAsia"/>
          <w:szCs w:val="21"/>
        </w:rPr>
        <w:t>LINEについて</w:t>
      </w:r>
    </w:p>
    <w:p w14:paraId="1651AF35" w14:textId="0A8A1CD9" w:rsidR="00160BA1" w:rsidRDefault="00160BA1" w:rsidP="00160BA1">
      <w:pPr>
        <w:pStyle w:val="a3"/>
        <w:ind w:leftChars="0" w:left="360"/>
        <w:rPr>
          <w:szCs w:val="21"/>
        </w:rPr>
      </w:pPr>
      <w:r>
        <w:rPr>
          <w:rFonts w:hint="eastAsia"/>
          <w:szCs w:val="21"/>
        </w:rPr>
        <w:t>・今年度から試験的にLINE運用中</w:t>
      </w:r>
      <w:r w:rsidR="000D1191">
        <w:rPr>
          <w:rFonts w:hint="eastAsia"/>
          <w:szCs w:val="21"/>
        </w:rPr>
        <w:t>。69名の役員のうち、41名が登録。</w:t>
      </w:r>
    </w:p>
    <w:p w14:paraId="1CD65E92" w14:textId="09112C22" w:rsidR="00160BA1" w:rsidRPr="00160BA1" w:rsidRDefault="00160BA1" w:rsidP="00160BA1">
      <w:pPr>
        <w:pStyle w:val="a3"/>
        <w:numPr>
          <w:ilvl w:val="0"/>
          <w:numId w:val="1"/>
        </w:numPr>
        <w:ind w:leftChars="0"/>
        <w:rPr>
          <w:szCs w:val="21"/>
        </w:rPr>
      </w:pPr>
      <w:r w:rsidRPr="00160BA1">
        <w:rPr>
          <w:rFonts w:hint="eastAsia"/>
          <w:szCs w:val="21"/>
        </w:rPr>
        <w:t>夏祭りについて</w:t>
      </w:r>
    </w:p>
    <w:p w14:paraId="238038D6" w14:textId="78F09C7E" w:rsidR="00160BA1" w:rsidRDefault="00160BA1" w:rsidP="00160BA1">
      <w:pPr>
        <w:pStyle w:val="a3"/>
        <w:ind w:leftChars="0" w:left="360"/>
        <w:rPr>
          <w:szCs w:val="21"/>
        </w:rPr>
      </w:pPr>
      <w:r>
        <w:rPr>
          <w:rFonts w:hint="eastAsia"/>
          <w:szCs w:val="21"/>
        </w:rPr>
        <w:t>・</w:t>
      </w:r>
      <w:r w:rsidR="00EE4EAB">
        <w:rPr>
          <w:rFonts w:hint="eastAsia"/>
          <w:szCs w:val="21"/>
        </w:rPr>
        <w:t>４年やっていないので今年度は子ども中心のお酒なし、飲食なしのお祭りはどうか。</w:t>
      </w:r>
    </w:p>
    <w:p w14:paraId="25016DB6" w14:textId="4A022CE3" w:rsidR="00EE4EAB" w:rsidRDefault="00EE4EAB" w:rsidP="00160BA1">
      <w:pPr>
        <w:pStyle w:val="a3"/>
        <w:ind w:leftChars="0" w:left="360"/>
        <w:rPr>
          <w:szCs w:val="21"/>
        </w:rPr>
      </w:pPr>
      <w:r>
        <w:rPr>
          <w:rFonts w:hint="eastAsia"/>
          <w:szCs w:val="21"/>
        </w:rPr>
        <w:t>・色々な行事が中止になっているので、子どもにはうれしい。</w:t>
      </w:r>
    </w:p>
    <w:p w14:paraId="5080DDAD" w14:textId="6D6DF2C8" w:rsidR="00EE4EAB" w:rsidRDefault="00EE4EAB" w:rsidP="00160BA1">
      <w:pPr>
        <w:pStyle w:val="a3"/>
        <w:ind w:leftChars="0" w:left="360"/>
        <w:rPr>
          <w:szCs w:val="21"/>
        </w:rPr>
      </w:pPr>
      <w:r>
        <w:rPr>
          <w:rFonts w:hint="eastAsia"/>
          <w:szCs w:val="21"/>
        </w:rPr>
        <w:t>・ウイルスの感染等が心配。</w:t>
      </w:r>
    </w:p>
    <w:p w14:paraId="2E07E58F" w14:textId="2737FC49" w:rsidR="0049779C" w:rsidRPr="0049779C" w:rsidRDefault="0049779C" w:rsidP="0049779C">
      <w:pPr>
        <w:pStyle w:val="a3"/>
        <w:ind w:leftChars="0" w:left="360"/>
        <w:rPr>
          <w:szCs w:val="21"/>
        </w:rPr>
      </w:pPr>
      <w:r>
        <w:rPr>
          <w:rFonts w:hint="eastAsia"/>
          <w:szCs w:val="21"/>
        </w:rPr>
        <w:lastRenderedPageBreak/>
        <w:t>・今後は班長さん等が自発的に全員参加型でやっていかないと続かないのでは？</w:t>
      </w:r>
    </w:p>
    <w:p w14:paraId="6755191E" w14:textId="2AFBDA35" w:rsidR="00EC0D31" w:rsidRPr="0049779C" w:rsidRDefault="00EE4EAB" w:rsidP="0049779C">
      <w:pPr>
        <w:pStyle w:val="a3"/>
        <w:ind w:leftChars="0" w:left="360"/>
        <w:rPr>
          <w:szCs w:val="21"/>
        </w:rPr>
      </w:pPr>
      <w:r>
        <w:rPr>
          <w:rFonts w:hint="eastAsia"/>
          <w:szCs w:val="21"/>
        </w:rPr>
        <w:t xml:space="preserve">　→　小学校</w:t>
      </w:r>
      <w:r w:rsidR="00EC0D31">
        <w:rPr>
          <w:rFonts w:hint="eastAsia"/>
          <w:szCs w:val="21"/>
        </w:rPr>
        <w:t>の行事がまだ通常になっていないので今回も中止。</w:t>
      </w:r>
    </w:p>
    <w:p w14:paraId="5A797588" w14:textId="7E0930B7" w:rsidR="0049779C" w:rsidRDefault="00EC0D31" w:rsidP="0049779C">
      <w:pPr>
        <w:pStyle w:val="a3"/>
        <w:numPr>
          <w:ilvl w:val="0"/>
          <w:numId w:val="1"/>
        </w:numPr>
        <w:ind w:leftChars="0"/>
        <w:rPr>
          <w:szCs w:val="21"/>
        </w:rPr>
      </w:pPr>
      <w:r w:rsidRPr="0049779C">
        <w:rPr>
          <w:rFonts w:hint="eastAsia"/>
          <w:szCs w:val="21"/>
        </w:rPr>
        <w:t>防犯灯について</w:t>
      </w:r>
    </w:p>
    <w:p w14:paraId="419ED258" w14:textId="44E04B90" w:rsidR="0049779C" w:rsidRDefault="0049779C" w:rsidP="0049779C">
      <w:pPr>
        <w:pStyle w:val="a3"/>
        <w:ind w:leftChars="0" w:left="360"/>
        <w:rPr>
          <w:szCs w:val="21"/>
        </w:rPr>
      </w:pPr>
      <w:r>
        <w:rPr>
          <w:rFonts w:hint="eastAsia"/>
          <w:szCs w:val="21"/>
        </w:rPr>
        <w:t>・横浜市で設置条件がある。（例　25Mあける、つきあたりはだめ等）</w:t>
      </w:r>
    </w:p>
    <w:p w14:paraId="624CB14C" w14:textId="66194142" w:rsidR="0049779C" w:rsidRDefault="0049779C" w:rsidP="0049779C">
      <w:pPr>
        <w:pStyle w:val="a3"/>
        <w:ind w:leftChars="0" w:left="360"/>
        <w:rPr>
          <w:szCs w:val="21"/>
        </w:rPr>
      </w:pPr>
      <w:r>
        <w:rPr>
          <w:rFonts w:hint="eastAsia"/>
          <w:szCs w:val="21"/>
        </w:rPr>
        <w:t>・補助金が出るが、期間が限定されている。</w:t>
      </w:r>
    </w:p>
    <w:p w14:paraId="71E9732A" w14:textId="6F816667" w:rsidR="0049779C" w:rsidRDefault="0049779C" w:rsidP="0049779C">
      <w:pPr>
        <w:pStyle w:val="a3"/>
        <w:ind w:leftChars="0" w:left="360"/>
        <w:rPr>
          <w:szCs w:val="21"/>
        </w:rPr>
      </w:pPr>
      <w:r>
        <w:rPr>
          <w:rFonts w:hint="eastAsia"/>
          <w:szCs w:val="21"/>
        </w:rPr>
        <w:t>・防犯カメラ、防犯灯は町内会費で設置できるので要相談。</w:t>
      </w:r>
    </w:p>
    <w:p w14:paraId="524278C0" w14:textId="0285388D" w:rsidR="000D1191" w:rsidRDefault="000D1191" w:rsidP="000D1191">
      <w:pPr>
        <w:rPr>
          <w:szCs w:val="21"/>
        </w:rPr>
      </w:pPr>
    </w:p>
    <w:p w14:paraId="4BD724C1" w14:textId="10D104FF" w:rsidR="000D1191" w:rsidRDefault="000D1191" w:rsidP="000D1191">
      <w:pPr>
        <w:rPr>
          <w:szCs w:val="21"/>
        </w:rPr>
      </w:pPr>
      <w:r>
        <w:rPr>
          <w:rFonts w:hint="eastAsia"/>
          <w:szCs w:val="21"/>
        </w:rPr>
        <w:t>９　次回の役員定例会(会議の時には</w:t>
      </w:r>
      <w:r w:rsidR="00901F3E">
        <w:rPr>
          <w:rFonts w:hint="eastAsia"/>
          <w:szCs w:val="21"/>
        </w:rPr>
        <w:t>確認しませんでしたが</w:t>
      </w:r>
      <w:r>
        <w:rPr>
          <w:rFonts w:hint="eastAsia"/>
          <w:szCs w:val="21"/>
        </w:rPr>
        <w:t>)</w:t>
      </w:r>
    </w:p>
    <w:p w14:paraId="3DB9720B" w14:textId="11B0E822" w:rsidR="00901F3E" w:rsidRDefault="00901F3E" w:rsidP="000D1191">
      <w:pPr>
        <w:rPr>
          <w:szCs w:val="21"/>
        </w:rPr>
      </w:pPr>
      <w:r>
        <w:rPr>
          <w:rFonts w:hint="eastAsia"/>
          <w:szCs w:val="21"/>
        </w:rPr>
        <w:t xml:space="preserve">　　・通例通り、第３土曜日の１９：００〜、岡津町内会館にて行う予定。</w:t>
      </w:r>
    </w:p>
    <w:p w14:paraId="4AC6163A" w14:textId="415273C0" w:rsidR="00901F3E" w:rsidRPr="000D1191" w:rsidRDefault="00901F3E" w:rsidP="000D1191">
      <w:pPr>
        <w:rPr>
          <w:szCs w:val="21"/>
        </w:rPr>
      </w:pPr>
      <w:r>
        <w:rPr>
          <w:rFonts w:hint="eastAsia"/>
          <w:szCs w:val="21"/>
        </w:rPr>
        <w:t xml:space="preserve">　　・6月18日（土）</w:t>
      </w:r>
    </w:p>
    <w:sectPr w:rsidR="00901F3E" w:rsidRPr="000D1191" w:rsidSect="00391C96">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029A"/>
    <w:multiLevelType w:val="hybridMultilevel"/>
    <w:tmpl w:val="B5F89918"/>
    <w:lvl w:ilvl="0" w:tplc="00E6B5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25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6"/>
    <w:rsid w:val="00010E4E"/>
    <w:rsid w:val="000D1191"/>
    <w:rsid w:val="000F2393"/>
    <w:rsid w:val="00160BA1"/>
    <w:rsid w:val="0033445C"/>
    <w:rsid w:val="00391C96"/>
    <w:rsid w:val="0049779C"/>
    <w:rsid w:val="00685597"/>
    <w:rsid w:val="007E45B4"/>
    <w:rsid w:val="00892137"/>
    <w:rsid w:val="00901F3E"/>
    <w:rsid w:val="00B46874"/>
    <w:rsid w:val="00EC0D31"/>
    <w:rsid w:val="00EE4EAB"/>
    <w:rsid w:val="00F52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875EF6"/>
  <w15:chartTrackingRefBased/>
  <w15:docId w15:val="{C80978EE-33F4-4FD1-9D50-EA518468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1C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tcra-go-go@docomonet.jp</dc:creator>
  <cp:keywords/>
  <dc:description/>
  <cp:lastModifiedBy>菅井 智</cp:lastModifiedBy>
  <cp:revision>2</cp:revision>
  <dcterms:created xsi:type="dcterms:W3CDTF">2022-05-26T12:28:00Z</dcterms:created>
  <dcterms:modified xsi:type="dcterms:W3CDTF">2022-05-26T12:28:00Z</dcterms:modified>
</cp:coreProperties>
</file>